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AF" w:rsidRDefault="00BA1CAF" w:rsidP="00BA1CAF">
      <w:pPr>
        <w:jc w:val="center"/>
        <w:rPr>
          <w:b/>
          <w:sz w:val="28"/>
          <w:szCs w:val="28"/>
        </w:rPr>
      </w:pPr>
      <w:r>
        <w:rPr>
          <w:noProof/>
        </w:rPr>
        <w:t xml:space="preserve">  </w:t>
      </w:r>
    </w:p>
    <w:tbl>
      <w:tblPr>
        <w:tblpPr w:leftFromText="180" w:rightFromText="180" w:vertAnchor="text" w:horzAnchor="margin" w:tblpXSpec="center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BA1CAF" w:rsidRPr="008D44CD" w:rsidTr="001E69CC">
        <w:trPr>
          <w:trHeight w:val="1438"/>
        </w:trPr>
        <w:tc>
          <w:tcPr>
            <w:tcW w:w="4248" w:type="dxa"/>
          </w:tcPr>
          <w:p w:rsidR="00BA1CAF" w:rsidRPr="008D44CD" w:rsidRDefault="00BA1CAF" w:rsidP="001E6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8D44CD">
              <w:rPr>
                <w:noProof/>
                <w:sz w:val="20"/>
                <w:szCs w:val="20"/>
              </w:rPr>
              <w:drawing>
                <wp:inline distT="0" distB="0" distL="0" distR="0" wp14:anchorId="55B54C3B" wp14:editId="273A4ED9">
                  <wp:extent cx="77152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CAF" w:rsidRPr="008D44CD" w:rsidRDefault="00BA1CAF" w:rsidP="001E6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44CD">
              <w:rPr>
                <w:sz w:val="20"/>
                <w:szCs w:val="20"/>
              </w:rPr>
              <w:t xml:space="preserve"> </w:t>
            </w:r>
          </w:p>
        </w:tc>
      </w:tr>
    </w:tbl>
    <w:p w:rsidR="00BA1CAF" w:rsidRPr="008D44CD" w:rsidRDefault="00BA1CAF" w:rsidP="00BA1C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A1CAF" w:rsidRPr="008D44CD" w:rsidRDefault="00BA1CAF" w:rsidP="00BA1C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A1CAF" w:rsidRPr="008D44CD" w:rsidRDefault="00BA1CAF" w:rsidP="00BA1C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A1CAF" w:rsidRPr="008D44CD" w:rsidRDefault="00BA1CAF" w:rsidP="00BA1C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A1CAF" w:rsidRPr="008D44CD" w:rsidRDefault="00BA1CAF" w:rsidP="00BA1CAF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BA1CAF" w:rsidRPr="008D44CD" w:rsidRDefault="00BA1CAF" w:rsidP="00BA1CAF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D44CD">
        <w:rPr>
          <w:b/>
          <w:bCs/>
          <w:szCs w:val="28"/>
        </w:rPr>
        <w:t>СОВЕТ ЗАБАЙКАЛЬСКОГО МУНИЦИПАЛЬНОГО ОКРУГА</w:t>
      </w:r>
    </w:p>
    <w:p w:rsidR="00BA1CAF" w:rsidRPr="008D44CD" w:rsidRDefault="00BA1CAF" w:rsidP="00BA1CAF">
      <w:pPr>
        <w:jc w:val="center"/>
        <w:rPr>
          <w:b/>
          <w:bCs/>
          <w:szCs w:val="28"/>
        </w:rPr>
      </w:pPr>
    </w:p>
    <w:p w:rsidR="00854B98" w:rsidRDefault="00BA1CAF" w:rsidP="00BA1CAF">
      <w:pPr>
        <w:jc w:val="center"/>
        <w:rPr>
          <w:b/>
          <w:bCs/>
          <w:szCs w:val="28"/>
        </w:rPr>
      </w:pPr>
      <w:r w:rsidRPr="008D44CD">
        <w:rPr>
          <w:b/>
          <w:bCs/>
          <w:szCs w:val="28"/>
        </w:rPr>
        <w:t xml:space="preserve">РЕШЕНИЕ </w:t>
      </w:r>
    </w:p>
    <w:p w:rsidR="00BA1CAF" w:rsidRPr="008D44CD" w:rsidRDefault="00BA1CAF" w:rsidP="00BA1CAF">
      <w:pPr>
        <w:jc w:val="center"/>
        <w:rPr>
          <w:b/>
          <w:bCs/>
        </w:rPr>
      </w:pPr>
      <w:proofErr w:type="spellStart"/>
      <w:r w:rsidRPr="008D44CD">
        <w:rPr>
          <w:b/>
          <w:bCs/>
        </w:rPr>
        <w:t>пгт</w:t>
      </w:r>
      <w:proofErr w:type="gramStart"/>
      <w:r w:rsidRPr="008D44CD">
        <w:rPr>
          <w:b/>
          <w:bCs/>
        </w:rPr>
        <w:t>.З</w:t>
      </w:r>
      <w:proofErr w:type="gramEnd"/>
      <w:r w:rsidRPr="008D44CD">
        <w:rPr>
          <w:b/>
          <w:bCs/>
        </w:rPr>
        <w:t>абайкальск</w:t>
      </w:r>
      <w:proofErr w:type="spellEnd"/>
    </w:p>
    <w:p w:rsidR="00BA1CAF" w:rsidRPr="008D44CD" w:rsidRDefault="00BA1CAF" w:rsidP="00BA1CAF">
      <w:pPr>
        <w:jc w:val="both"/>
        <w:rPr>
          <w:b/>
          <w:bCs/>
          <w:szCs w:val="28"/>
        </w:rPr>
      </w:pPr>
    </w:p>
    <w:p w:rsidR="00BA1CAF" w:rsidRDefault="00BA1CAF" w:rsidP="00BA1CA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25 июня</w:t>
      </w:r>
      <w:r w:rsidRPr="008D44CD">
        <w:rPr>
          <w:b/>
          <w:bCs/>
          <w:szCs w:val="28"/>
        </w:rPr>
        <w:t xml:space="preserve"> 2025 года                                                  </w:t>
      </w:r>
      <w:r>
        <w:rPr>
          <w:b/>
          <w:bCs/>
          <w:szCs w:val="28"/>
        </w:rPr>
        <w:t xml:space="preserve">                          №</w:t>
      </w:r>
      <w:r w:rsidR="00854B98">
        <w:rPr>
          <w:b/>
          <w:bCs/>
          <w:szCs w:val="28"/>
        </w:rPr>
        <w:t xml:space="preserve"> 170</w:t>
      </w:r>
      <w:r>
        <w:rPr>
          <w:b/>
          <w:bCs/>
          <w:szCs w:val="28"/>
        </w:rPr>
        <w:t xml:space="preserve"> </w:t>
      </w:r>
    </w:p>
    <w:p w:rsidR="00BA1CAF" w:rsidRDefault="00BA1CAF" w:rsidP="00BA1CAF">
      <w:pPr>
        <w:jc w:val="center"/>
        <w:rPr>
          <w:b/>
          <w:sz w:val="28"/>
          <w:szCs w:val="28"/>
        </w:rPr>
      </w:pPr>
    </w:p>
    <w:p w:rsidR="00BA1CAF" w:rsidRDefault="00BA1CAF" w:rsidP="00BA1CAF">
      <w:pPr>
        <w:pStyle w:val="ConsPlusTitle"/>
        <w:widowControl/>
        <w:jc w:val="center"/>
        <w:rPr>
          <w:sz w:val="28"/>
          <w:szCs w:val="28"/>
        </w:rPr>
      </w:pPr>
      <w:r w:rsidRPr="00B07B4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депутатских каникулах </w:t>
      </w:r>
      <w:r w:rsidRPr="00B07B41">
        <w:rPr>
          <w:sz w:val="28"/>
          <w:szCs w:val="28"/>
        </w:rPr>
        <w:t xml:space="preserve"> Совета </w:t>
      </w:r>
    </w:p>
    <w:p w:rsidR="00BA1CAF" w:rsidRDefault="00BA1CAF" w:rsidP="00BA1CA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муниципального округа</w:t>
      </w:r>
      <w:r w:rsidRPr="00B07B41">
        <w:rPr>
          <w:sz w:val="28"/>
          <w:szCs w:val="28"/>
        </w:rPr>
        <w:t xml:space="preserve"> </w:t>
      </w:r>
    </w:p>
    <w:p w:rsidR="00BA1CAF" w:rsidRDefault="00BA1CAF" w:rsidP="00BA1CAF">
      <w:pPr>
        <w:pStyle w:val="ConsPlusTitle"/>
        <w:widowControl/>
        <w:jc w:val="center"/>
        <w:rPr>
          <w:sz w:val="28"/>
          <w:szCs w:val="28"/>
        </w:rPr>
      </w:pPr>
    </w:p>
    <w:p w:rsidR="00BA1CAF" w:rsidRPr="00BA1CAF" w:rsidRDefault="00BA1CAF" w:rsidP="00BA1CAF">
      <w:pPr>
        <w:pStyle w:val="ConsPlusTitle"/>
        <w:widowControl/>
        <w:jc w:val="both"/>
        <w:rPr>
          <w:sz w:val="28"/>
          <w:szCs w:val="28"/>
        </w:rPr>
      </w:pPr>
      <w:r w:rsidRPr="00AB062F">
        <w:rPr>
          <w:b w:val="0"/>
          <w:sz w:val="28"/>
          <w:szCs w:val="28"/>
        </w:rPr>
        <w:t xml:space="preserve">    В целях обеспечения </w:t>
      </w:r>
      <w:r>
        <w:rPr>
          <w:b w:val="0"/>
          <w:sz w:val="28"/>
          <w:szCs w:val="28"/>
        </w:rPr>
        <w:t xml:space="preserve">кворума при принятии решений на заседаниях Совета Забайкальского муниципального округа, а также в связи с массовыми отпусками депутатов Совета Забайкальского муниципального округа, Совет Забайкальского муниципального округа </w:t>
      </w:r>
      <w:r w:rsidRPr="00BA1CAF">
        <w:rPr>
          <w:sz w:val="28"/>
          <w:szCs w:val="28"/>
        </w:rPr>
        <w:t>решил:</w:t>
      </w:r>
    </w:p>
    <w:p w:rsidR="00BA1CAF" w:rsidRDefault="00BA1CAF" w:rsidP="00BA1CA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1. Объявить депутатские каникулы с  01 июля по 31 августа 2025 года включительно.</w:t>
      </w:r>
    </w:p>
    <w:p w:rsidR="00BA1CAF" w:rsidRDefault="00BA1CAF" w:rsidP="00BA1CA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Рекомендовать депутатам Совета Забайкальского муниципального округа очередные ежегодные отпуска использовать в указанный период.</w:t>
      </w:r>
    </w:p>
    <w:p w:rsidR="00BA1CAF" w:rsidRDefault="00BA1CAF" w:rsidP="00BA1CA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Настоящее решение вступает в силу с момента подписания.</w:t>
      </w:r>
    </w:p>
    <w:p w:rsidR="00BA1CAF" w:rsidRDefault="00BA1CAF" w:rsidP="00BA1CAF">
      <w:pPr>
        <w:pStyle w:val="a3"/>
        <w:jc w:val="both"/>
        <w:rPr>
          <w:sz w:val="28"/>
          <w:szCs w:val="28"/>
        </w:rPr>
      </w:pPr>
      <w:r w:rsidRPr="00DD7B34">
        <w:rPr>
          <w:sz w:val="28"/>
          <w:szCs w:val="28"/>
        </w:rPr>
        <w:t> </w:t>
      </w:r>
    </w:p>
    <w:p w:rsidR="00BA1CAF" w:rsidRDefault="00BA1CAF" w:rsidP="00BA1CAF">
      <w:pPr>
        <w:pStyle w:val="a3"/>
        <w:jc w:val="both"/>
        <w:rPr>
          <w:sz w:val="28"/>
          <w:szCs w:val="28"/>
        </w:rPr>
      </w:pPr>
    </w:p>
    <w:p w:rsidR="00854B98" w:rsidRDefault="00854B98" w:rsidP="00BA1CAF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BA1CAF" w:rsidRPr="00BA1CAF" w:rsidRDefault="00BA1CAF" w:rsidP="00BA1CAF">
      <w:pPr>
        <w:pStyle w:val="a3"/>
        <w:spacing w:after="0"/>
        <w:jc w:val="both"/>
        <w:rPr>
          <w:b/>
          <w:sz w:val="28"/>
          <w:szCs w:val="28"/>
        </w:rPr>
      </w:pPr>
      <w:r w:rsidRPr="00BA1CAF">
        <w:rPr>
          <w:b/>
          <w:sz w:val="28"/>
          <w:szCs w:val="28"/>
        </w:rPr>
        <w:t xml:space="preserve">Председатель Совета  </w:t>
      </w:r>
    </w:p>
    <w:p w:rsidR="00BA1CAF" w:rsidRPr="00BA1CAF" w:rsidRDefault="00BA1CAF" w:rsidP="00BA1CAF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 xml:space="preserve">                           </w:t>
      </w:r>
      <w:proofErr w:type="spellStart"/>
      <w:r w:rsidRPr="00BA1CAF">
        <w:rPr>
          <w:b/>
          <w:sz w:val="28"/>
          <w:szCs w:val="28"/>
        </w:rPr>
        <w:t>И.В.Козлова</w:t>
      </w:r>
      <w:proofErr w:type="spellEnd"/>
    </w:p>
    <w:p w:rsidR="008A079B" w:rsidRDefault="008A079B"/>
    <w:sectPr w:rsidR="008A079B" w:rsidSect="0040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6A"/>
    <w:rsid w:val="00854B98"/>
    <w:rsid w:val="008A079B"/>
    <w:rsid w:val="00955C6A"/>
    <w:rsid w:val="00B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1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 Знак3"/>
    <w:basedOn w:val="a"/>
    <w:rsid w:val="00BA1CAF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Nonformat">
    <w:name w:val="ConsNonformat"/>
    <w:rsid w:val="00BA1C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A1C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A1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C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1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 Знак3"/>
    <w:basedOn w:val="a"/>
    <w:rsid w:val="00BA1CAF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Nonformat">
    <w:name w:val="ConsNonformat"/>
    <w:rsid w:val="00BA1C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A1C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A1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2025-06-15T09:23:00Z</dcterms:created>
  <dcterms:modified xsi:type="dcterms:W3CDTF">2025-07-04T06:52:00Z</dcterms:modified>
</cp:coreProperties>
</file>